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EA" w:rsidRDefault="00BB47EA" w:rsidP="0080480D">
      <w:pPr>
        <w:rPr>
          <w:lang w:val="es-ES"/>
        </w:rPr>
      </w:pPr>
    </w:p>
    <w:p w:rsidR="00BB47EA" w:rsidRDefault="00BB47EA" w:rsidP="0080480D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7A704F84" wp14:editId="52C1CCF8">
            <wp:extent cx="3180715" cy="1868170"/>
            <wp:effectExtent l="0" t="0" r="635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EA" w:rsidRDefault="00BB47EA" w:rsidP="0080480D">
      <w:pPr>
        <w:rPr>
          <w:lang w:val="es-ES"/>
        </w:rPr>
      </w:pPr>
    </w:p>
    <w:p w:rsidR="009000D3" w:rsidRDefault="009000D3" w:rsidP="0080480D">
      <w:pPr>
        <w:rPr>
          <w:lang w:val="es-ES"/>
        </w:rPr>
      </w:pPr>
    </w:p>
    <w:p w:rsidR="009000D3" w:rsidRDefault="009000D3" w:rsidP="0080480D">
      <w:pPr>
        <w:rPr>
          <w:lang w:val="es-ES"/>
        </w:rPr>
      </w:pPr>
      <w:bookmarkStart w:id="0" w:name="_GoBack"/>
      <w:bookmarkEnd w:id="0"/>
    </w:p>
    <w:p w:rsidR="00DC7197" w:rsidRPr="0080480D" w:rsidRDefault="009626FB">
      <w:pPr>
        <w:rPr>
          <w:b/>
          <w:sz w:val="24"/>
          <w:szCs w:val="24"/>
          <w:lang w:val="es-ES"/>
        </w:rPr>
      </w:pPr>
      <w:proofErr w:type="spellStart"/>
      <w:r>
        <w:rPr>
          <w:b/>
          <w:sz w:val="24"/>
          <w:szCs w:val="24"/>
          <w:lang w:val="es-ES"/>
        </w:rPr>
        <w:t>Els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aprofitaments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hidrà</w:t>
      </w:r>
      <w:r w:rsidR="007E3B05" w:rsidRPr="0080480D">
        <w:rPr>
          <w:b/>
          <w:sz w:val="24"/>
          <w:szCs w:val="24"/>
          <w:lang w:val="es-ES"/>
        </w:rPr>
        <w:t>ulics</w:t>
      </w:r>
      <w:proofErr w:type="spellEnd"/>
      <w:r w:rsidR="007E3B05" w:rsidRPr="0080480D">
        <w:rPr>
          <w:b/>
          <w:sz w:val="24"/>
          <w:szCs w:val="24"/>
          <w:lang w:val="es-ES"/>
        </w:rPr>
        <w:t xml:space="preserve"> </w:t>
      </w:r>
      <w:proofErr w:type="spellStart"/>
      <w:r w:rsidR="00727A29">
        <w:rPr>
          <w:b/>
          <w:sz w:val="24"/>
          <w:szCs w:val="24"/>
          <w:lang w:val="es-ES"/>
        </w:rPr>
        <w:t>d’època</w:t>
      </w:r>
      <w:proofErr w:type="spellEnd"/>
      <w:r w:rsidR="00727A29">
        <w:rPr>
          <w:b/>
          <w:sz w:val="24"/>
          <w:szCs w:val="24"/>
          <w:lang w:val="es-ES"/>
        </w:rPr>
        <w:t xml:space="preserve"> moderna i </w:t>
      </w:r>
      <w:proofErr w:type="spellStart"/>
      <w:r w:rsidR="00727A29">
        <w:rPr>
          <w:b/>
          <w:sz w:val="24"/>
          <w:szCs w:val="24"/>
          <w:lang w:val="es-ES"/>
        </w:rPr>
        <w:t>contemporània</w:t>
      </w:r>
      <w:proofErr w:type="spellEnd"/>
      <w:r w:rsidR="00727A29">
        <w:rPr>
          <w:b/>
          <w:sz w:val="24"/>
          <w:szCs w:val="24"/>
          <w:lang w:val="es-ES"/>
        </w:rPr>
        <w:t xml:space="preserve"> a</w:t>
      </w:r>
      <w:r w:rsidR="007E3B05" w:rsidRPr="0080480D">
        <w:rPr>
          <w:b/>
          <w:sz w:val="24"/>
          <w:szCs w:val="24"/>
          <w:lang w:val="es-ES"/>
        </w:rPr>
        <w:t xml:space="preserve"> la Val </w:t>
      </w:r>
      <w:proofErr w:type="spellStart"/>
      <w:r w:rsidR="007E3B05" w:rsidRPr="0080480D">
        <w:rPr>
          <w:b/>
          <w:sz w:val="24"/>
          <w:szCs w:val="24"/>
          <w:lang w:val="es-ES"/>
        </w:rPr>
        <w:t>d’Aran</w:t>
      </w:r>
      <w:proofErr w:type="spellEnd"/>
      <w:r w:rsidR="007E3B05" w:rsidRPr="0080480D">
        <w:rPr>
          <w:b/>
          <w:sz w:val="24"/>
          <w:szCs w:val="24"/>
          <w:lang w:val="es-ES"/>
        </w:rPr>
        <w:t xml:space="preserve"> </w:t>
      </w:r>
    </w:p>
    <w:p w:rsidR="007E3B05" w:rsidRPr="0080480D" w:rsidRDefault="0080480D" w:rsidP="004855B5">
      <w:pPr>
        <w:ind w:left="4248"/>
        <w:jc w:val="left"/>
        <w:rPr>
          <w:sz w:val="24"/>
          <w:szCs w:val="24"/>
          <w:lang w:val="es-ES"/>
        </w:rPr>
      </w:pPr>
      <w:r w:rsidRPr="0080480D">
        <w:rPr>
          <w:sz w:val="24"/>
          <w:szCs w:val="24"/>
          <w:lang w:val="es-ES"/>
        </w:rPr>
        <w:t>Elisa Ros Barbosa</w:t>
      </w:r>
    </w:p>
    <w:p w:rsidR="0080480D" w:rsidRPr="00490507" w:rsidRDefault="0080480D" w:rsidP="004855B5">
      <w:pPr>
        <w:ind w:left="4248"/>
        <w:jc w:val="left"/>
      </w:pPr>
      <w:proofErr w:type="spellStart"/>
      <w:r>
        <w:t>Airau</w:t>
      </w:r>
      <w:proofErr w:type="spellEnd"/>
      <w:r>
        <w:t xml:space="preserve"> de </w:t>
      </w:r>
      <w:proofErr w:type="spellStart"/>
      <w:r>
        <w:t>Patrimòni</w:t>
      </w:r>
      <w:proofErr w:type="spellEnd"/>
      <w:r>
        <w:t xml:space="preserve">. </w:t>
      </w:r>
      <w:proofErr w:type="spellStart"/>
      <w:r>
        <w:t>Conselh</w:t>
      </w:r>
      <w:proofErr w:type="spellEnd"/>
      <w:r>
        <w:t xml:space="preserve"> </w:t>
      </w:r>
      <w:proofErr w:type="spellStart"/>
      <w:r>
        <w:t>Generau</w:t>
      </w:r>
      <w:proofErr w:type="spellEnd"/>
      <w:r>
        <w:t xml:space="preserve"> d’Aran</w:t>
      </w:r>
    </w:p>
    <w:p w:rsidR="0080480D" w:rsidRPr="00490507" w:rsidRDefault="0080480D" w:rsidP="004855B5">
      <w:pPr>
        <w:ind w:left="4248"/>
        <w:jc w:val="left"/>
      </w:pPr>
      <w:proofErr w:type="spellStart"/>
      <w:r>
        <w:t>Passeg</w:t>
      </w:r>
      <w:proofErr w:type="spellEnd"/>
      <w:r>
        <w:t xml:space="preserve"> </w:t>
      </w:r>
      <w:proofErr w:type="spellStart"/>
      <w:r>
        <w:t>dera</w:t>
      </w:r>
      <w:proofErr w:type="spellEnd"/>
      <w:r>
        <w:t xml:space="preserve"> </w:t>
      </w:r>
      <w:proofErr w:type="spellStart"/>
      <w:r>
        <w:t>Libertat</w:t>
      </w:r>
      <w:proofErr w:type="spellEnd"/>
      <w:r>
        <w:t xml:space="preserve"> , 16 25530 VIELHA</w:t>
      </w:r>
    </w:p>
    <w:p w:rsidR="0080480D" w:rsidRDefault="008A37CE" w:rsidP="004855B5">
      <w:pPr>
        <w:ind w:left="4248"/>
        <w:jc w:val="left"/>
      </w:pPr>
      <w:hyperlink r:id="rId7" w:history="1">
        <w:r w:rsidR="0080480D" w:rsidRPr="00C66161">
          <w:rPr>
            <w:rStyle w:val="Hipervnculo"/>
          </w:rPr>
          <w:t>e.ros@aran.org</w:t>
        </w:r>
      </w:hyperlink>
    </w:p>
    <w:p w:rsidR="004855B5" w:rsidRDefault="004855B5" w:rsidP="004855B5">
      <w:pPr>
        <w:ind w:left="4248"/>
        <w:jc w:val="left"/>
      </w:pPr>
    </w:p>
    <w:p w:rsidR="004855B5" w:rsidRDefault="004855B5" w:rsidP="004855B5">
      <w:pPr>
        <w:ind w:left="4248"/>
        <w:jc w:val="both"/>
      </w:pPr>
    </w:p>
    <w:p w:rsidR="001A44F3" w:rsidRDefault="00727A29" w:rsidP="00E34684">
      <w:pPr>
        <w:jc w:val="both"/>
      </w:pPr>
      <w:r>
        <w:t>La força motriu</w:t>
      </w:r>
      <w:r w:rsidR="005E061E">
        <w:t xml:space="preserve"> de l’aigua ha estat objecte d’</w:t>
      </w:r>
      <w:r>
        <w:t xml:space="preserve">aprofitaments diversos a la Val d’Aran. Molins fariners i serradores </w:t>
      </w:r>
      <w:r w:rsidR="007A1523">
        <w:t>n’</w:t>
      </w:r>
      <w:r>
        <w:t>han estat els més  importants. Així, q</w:t>
      </w:r>
      <w:r w:rsidR="004855B5">
        <w:t xml:space="preserve">uasi  la totalitat dels pobles aranesos </w:t>
      </w:r>
      <w:r>
        <w:t>tenien</w:t>
      </w:r>
      <w:r w:rsidR="00D47798">
        <w:t xml:space="preserve">, </w:t>
      </w:r>
      <w:r w:rsidR="004855B5">
        <w:t>com a mínim,</w:t>
      </w:r>
      <w:r w:rsidR="00D47798">
        <w:t xml:space="preserve"> </w:t>
      </w:r>
      <w:r w:rsidR="004855B5">
        <w:t>un molí fariner</w:t>
      </w:r>
      <w:r>
        <w:t xml:space="preserve">. Només  tres poblacions, massa </w:t>
      </w:r>
      <w:r w:rsidR="005E061E">
        <w:t>a</w:t>
      </w:r>
      <w:r>
        <w:t>lluny</w:t>
      </w:r>
      <w:r w:rsidR="005E061E">
        <w:t>ades</w:t>
      </w:r>
      <w:r>
        <w:t xml:space="preserve"> de  cursos d’aigua suficientment cabalosos</w:t>
      </w:r>
      <w:r w:rsidR="008C7ED9">
        <w:t xml:space="preserve">, no en </w:t>
      </w:r>
      <w:r w:rsidR="009626FB">
        <w:t>posseïren</w:t>
      </w:r>
      <w:r>
        <w:t xml:space="preserve">. </w:t>
      </w:r>
      <w:r w:rsidR="004855B5">
        <w:t xml:space="preserve">Aprofitant </w:t>
      </w:r>
      <w:r w:rsidR="009A5FDB">
        <w:t>la mateixa presa de derivació</w:t>
      </w:r>
      <w:r w:rsidR="004855B5">
        <w:t xml:space="preserve"> d’aigua, </w:t>
      </w:r>
      <w:r w:rsidR="00D47798">
        <w:t xml:space="preserve">sovint </w:t>
      </w:r>
      <w:r w:rsidR="004855B5">
        <w:t xml:space="preserve"> també </w:t>
      </w:r>
      <w:r w:rsidR="00D47798">
        <w:t>existia</w:t>
      </w:r>
      <w:r w:rsidR="004855B5">
        <w:t xml:space="preserve"> una serradora. </w:t>
      </w:r>
      <w:r w:rsidR="007D69FC" w:rsidRPr="007D69FC">
        <w:t xml:space="preserve">Tret </w:t>
      </w:r>
      <w:r w:rsidR="007D69FC">
        <w:t>d’</w:t>
      </w:r>
      <w:r w:rsidR="007D69FC" w:rsidRPr="007D69FC">
        <w:t>algunes excepcions</w:t>
      </w:r>
      <w:r w:rsidR="005E061E">
        <w:t xml:space="preserve"> </w:t>
      </w:r>
      <w:r w:rsidR="009A5FDB">
        <w:t>eren de caràcter</w:t>
      </w:r>
      <w:r w:rsidR="007D69FC">
        <w:t xml:space="preserve">  </w:t>
      </w:r>
      <w:r w:rsidR="00D47798">
        <w:t xml:space="preserve">comunal, malgrat haver patit en determinats moments intents </w:t>
      </w:r>
      <w:r w:rsidR="005E061E">
        <w:t xml:space="preserve">de </w:t>
      </w:r>
      <w:r w:rsidR="00D47798">
        <w:t>privatitza</w:t>
      </w:r>
      <w:r w:rsidR="005E061E">
        <w:t>ció</w:t>
      </w:r>
      <w:r w:rsidR="00D47798">
        <w:t xml:space="preserve">. </w:t>
      </w:r>
      <w:r w:rsidR="00427CF3">
        <w:t xml:space="preserve">Menys nombroses però també estretament relacionades amb la pagesia i la ramaderia van ser les fàbriques de llana. Tots tres </w:t>
      </w:r>
      <w:r w:rsidR="008C7ED9">
        <w:t>equipaments</w:t>
      </w:r>
      <w:r w:rsidR="00D47798">
        <w:t xml:space="preserve"> </w:t>
      </w:r>
      <w:r w:rsidR="00DD2211">
        <w:t xml:space="preserve">van estar en funcionament </w:t>
      </w:r>
      <w:r w:rsidR="00D47798">
        <w:t xml:space="preserve"> fins </w:t>
      </w:r>
      <w:r w:rsidR="00DD2211">
        <w:t xml:space="preserve">entrats els anys seixanta </w:t>
      </w:r>
      <w:r w:rsidR="001A44F3">
        <w:t>i</w:t>
      </w:r>
      <w:r w:rsidR="005E061E">
        <w:t>,</w:t>
      </w:r>
      <w:r w:rsidR="001A44F3">
        <w:t xml:space="preserve"> </w:t>
      </w:r>
      <w:r w:rsidR="005E061E">
        <w:t>en algun cas,</w:t>
      </w:r>
      <w:r w:rsidR="001A44F3">
        <w:t xml:space="preserve"> fins els</w:t>
      </w:r>
      <w:r w:rsidR="008C7ED9">
        <w:t xml:space="preserve"> </w:t>
      </w:r>
      <w:r w:rsidR="00DD2211">
        <w:t xml:space="preserve">setanta del segle XX, moment en </w:t>
      </w:r>
      <w:r w:rsidR="008C7ED9">
        <w:t>el qual</w:t>
      </w:r>
      <w:r w:rsidR="00DD2211">
        <w:t xml:space="preserve"> es produí la gran transformació econòmica de la  Val d’Aran. </w:t>
      </w:r>
      <w:r w:rsidR="00D47798">
        <w:t xml:space="preserve"> </w:t>
      </w:r>
    </w:p>
    <w:p w:rsidR="00C51BFA" w:rsidRDefault="001A44F3" w:rsidP="00E34684">
      <w:pPr>
        <w:jc w:val="both"/>
      </w:pPr>
      <w:r>
        <w:t>Amb anterioritat</w:t>
      </w:r>
      <w:r w:rsidR="005E061E">
        <w:t>,</w:t>
      </w:r>
      <w:r>
        <w:t xml:space="preserve"> la força de l’aigua havia fet  funcionar </w:t>
      </w:r>
      <w:r w:rsidR="005E061E">
        <w:t xml:space="preserve">també </w:t>
      </w:r>
      <w:r w:rsidR="00E34684">
        <w:t>batans</w:t>
      </w:r>
      <w:r>
        <w:t xml:space="preserve"> i fins i tot una farga</w:t>
      </w:r>
      <w:r w:rsidR="00E34684">
        <w:t xml:space="preserve">. </w:t>
      </w:r>
    </w:p>
    <w:p w:rsidR="001A44F3" w:rsidRPr="009A5FDB" w:rsidRDefault="009626FB" w:rsidP="00E34684">
      <w:pPr>
        <w:jc w:val="both"/>
      </w:pPr>
      <w:r>
        <w:t>A primer</w:t>
      </w:r>
      <w:r w:rsidR="005E061E">
        <w:t>ie</w:t>
      </w:r>
      <w:r>
        <w:t>s de</w:t>
      </w:r>
      <w:r w:rsidR="005E061E">
        <w:t>l</w:t>
      </w:r>
      <w:r w:rsidR="001A44F3">
        <w:t xml:space="preserve"> segle XX</w:t>
      </w:r>
      <w:r w:rsidR="005E061E">
        <w:t>,</w:t>
      </w:r>
      <w:r w:rsidR="001A44F3">
        <w:t xml:space="preserve"> algun</w:t>
      </w:r>
      <w:r w:rsidR="005E061E">
        <w:t>s</w:t>
      </w:r>
      <w:r w:rsidR="001A44F3">
        <w:t xml:space="preserve"> d’aquest</w:t>
      </w:r>
      <w:r w:rsidR="005E061E">
        <w:t>s modesto</w:t>
      </w:r>
      <w:r w:rsidR="001A44F3">
        <w:t xml:space="preserve">s </w:t>
      </w:r>
      <w:r w:rsidR="005E061E">
        <w:t>equipaments preindustrials es van</w:t>
      </w:r>
      <w:r>
        <w:t xml:space="preserve"> </w:t>
      </w:r>
      <w:r w:rsidR="001A44F3">
        <w:t xml:space="preserve">convertir en </w:t>
      </w:r>
      <w:r>
        <w:t>els primers productors</w:t>
      </w:r>
      <w:r w:rsidR="001A44F3">
        <w:t xml:space="preserve"> d’energia elèctrica, abans que la construcció i posta en funcionament de les gegantines </w:t>
      </w:r>
      <w:r>
        <w:t>infraestructures</w:t>
      </w:r>
      <w:r w:rsidR="001A44F3">
        <w:t xml:space="preserve"> </w:t>
      </w:r>
      <w:r>
        <w:t xml:space="preserve">hidroelèctriques les arraconessin definitivament. </w:t>
      </w:r>
    </w:p>
    <w:p w:rsidR="0080480D" w:rsidRPr="00490507" w:rsidRDefault="0080480D" w:rsidP="0080480D">
      <w:pPr>
        <w:jc w:val="left"/>
      </w:pPr>
    </w:p>
    <w:p w:rsidR="0080480D" w:rsidRDefault="0080480D" w:rsidP="0080480D"/>
    <w:p w:rsidR="007E3B05" w:rsidRPr="009626FB" w:rsidRDefault="009626FB" w:rsidP="007E3B05">
      <w:pPr>
        <w:jc w:val="both"/>
      </w:pPr>
      <w:r w:rsidRPr="009626FB">
        <w:rPr>
          <w:b/>
        </w:rPr>
        <w:t>Paraules clau:</w:t>
      </w:r>
      <w:r w:rsidRPr="009626FB">
        <w:t xml:space="preserve"> Aprofitaments hidràulics, molins fariners, Val d’Aran, serradores, </w:t>
      </w:r>
      <w:r w:rsidR="007A1523">
        <w:t>patrimoni preindustrial</w:t>
      </w:r>
    </w:p>
    <w:sectPr w:rsidR="007E3B05" w:rsidRPr="009626FB" w:rsidSect="00DC7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114E"/>
    <w:multiLevelType w:val="hybridMultilevel"/>
    <w:tmpl w:val="0A7A41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3B05"/>
    <w:rsid w:val="00057B07"/>
    <w:rsid w:val="000E3977"/>
    <w:rsid w:val="001A44F3"/>
    <w:rsid w:val="0021735D"/>
    <w:rsid w:val="003407F8"/>
    <w:rsid w:val="00427CF3"/>
    <w:rsid w:val="004855B5"/>
    <w:rsid w:val="004B2776"/>
    <w:rsid w:val="00525205"/>
    <w:rsid w:val="005E061E"/>
    <w:rsid w:val="00727A29"/>
    <w:rsid w:val="007A1523"/>
    <w:rsid w:val="007C0026"/>
    <w:rsid w:val="007D50AA"/>
    <w:rsid w:val="007D69FC"/>
    <w:rsid w:val="007E3B05"/>
    <w:rsid w:val="0080480D"/>
    <w:rsid w:val="008C7ED9"/>
    <w:rsid w:val="009000D3"/>
    <w:rsid w:val="009626FB"/>
    <w:rsid w:val="009A5FDB"/>
    <w:rsid w:val="009D2E2F"/>
    <w:rsid w:val="00A0519B"/>
    <w:rsid w:val="00A626FB"/>
    <w:rsid w:val="00B76293"/>
    <w:rsid w:val="00BB47EA"/>
    <w:rsid w:val="00BD3440"/>
    <w:rsid w:val="00C31C4C"/>
    <w:rsid w:val="00C51BFA"/>
    <w:rsid w:val="00CC3045"/>
    <w:rsid w:val="00CE1B40"/>
    <w:rsid w:val="00D020E0"/>
    <w:rsid w:val="00D47798"/>
    <w:rsid w:val="00D56D28"/>
    <w:rsid w:val="00DC7197"/>
    <w:rsid w:val="00DD2211"/>
    <w:rsid w:val="00DD7848"/>
    <w:rsid w:val="00E34684"/>
    <w:rsid w:val="00ED4177"/>
    <w:rsid w:val="00F6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9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48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47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7EA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80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4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6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0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7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ros@ar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Enric Vicedo Rius</cp:lastModifiedBy>
  <cp:revision>7</cp:revision>
  <dcterms:created xsi:type="dcterms:W3CDTF">2013-03-19T11:58:00Z</dcterms:created>
  <dcterms:modified xsi:type="dcterms:W3CDTF">2013-07-10T12:09:00Z</dcterms:modified>
</cp:coreProperties>
</file>